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6B5EC6" w:rsidRDefault="002D420E" w:rsidP="00692DB0">
      <w:pPr>
        <w:ind w:left="-85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8DB111" wp14:editId="01CEA395">
                <wp:simplePos x="0" y="0"/>
                <wp:positionH relativeFrom="column">
                  <wp:posOffset>796290</wp:posOffset>
                </wp:positionH>
                <wp:positionV relativeFrom="paragraph">
                  <wp:posOffset>5840095</wp:posOffset>
                </wp:positionV>
                <wp:extent cx="3867150" cy="4229100"/>
                <wp:effectExtent l="0" t="0" r="19050" b="190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42291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3AF" w:rsidRDefault="00851FDC" w:rsidP="000403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Первой с поздравительными слова выступила дирек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ор школы Хабибуллина С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А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Она поздравила всех с началом учебного года и пожелала успехов. Затем к словам поздравления присоединилась завуч нашей школы Гилязова Л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Г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Она озвучила приказ о зачислении в 1 класс. Поздрави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ли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ребят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представители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от имени главы района Калимуллина Р.Г. 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и ПСХК «Красная заря».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03A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Конечно, в стороне не остались и родители первоклассников. Они тоже поздравили своих детей.  А выпускники, Настя и Вика, не только дали им напутствие, но и подарили небольшие сувениры на память. </w:t>
                            </w:r>
                            <w:r w:rsidR="000A2B4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Право дать первый звонок было предоставлено ученице 9 класса Корчагиной Анастасии и ученику 1 класса Хасаншину Руслану.</w:t>
                            </w:r>
                          </w:p>
                          <w:p w:rsidR="000A2B41" w:rsidRPr="00851FDC" w:rsidRDefault="000A2B41" w:rsidP="000A2B4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После торжественной линейки учащиеся разошлись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по кабинетам на классные часы, посвященные безопасности и борьбе с терроризмом и экстремизмом.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0" o:spid="_x0000_s1026" type="#_x0000_t176" style="position:absolute;left:0;text-align:left;margin-left:62.7pt;margin-top:459.85pt;width:304.5pt;height:3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" fillcolor="white [3201]" strokecolor="#8064a2 [3207]" strokeweight="2pt">
                <v:textbox>
                  <w:txbxContent>
                    <w:p w:rsidR="000403AF" w:rsidRDefault="00851FDC" w:rsidP="000403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Первой с поздравительными слова выступила дирек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ор школы Хабибуллина С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А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Она поздравила всех с началом учебного года и пожелала успехов. Затем к словам поздравления присоединилась завуч нашей школы Гилязова Л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Г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Она озвучила приказ о зачислении в 1 класс. Поздрави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ли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ребят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представители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от имени главы района Калимуллина Р.Г. 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и ПСХК «Красная заря».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="000403AF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Конечно, в стороне не остались и родители первоклассников. Они тоже поздравили своих детей.  А выпускники, Настя и Вика, не только дали им напутствие, но и подарили небольшие сувениры на память. </w:t>
                      </w:r>
                      <w:r w:rsidR="000A2B4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Право дать первый звонок было предоставлено ученице 9 класса Корчагиной Анастасии и ученику 1 класса Хасаншину Руслану.</w:t>
                      </w:r>
                    </w:p>
                    <w:p w:rsidR="000A2B41" w:rsidRPr="00851FDC" w:rsidRDefault="000A2B41" w:rsidP="000A2B4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После торжественной линейки учащиеся разошлись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по кабинетам на классные часы, посвященные безопасности и борьбе с терроризмом и экстремизмом.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77A21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3604189B" wp14:editId="5630C1F5">
            <wp:simplePos x="0" y="0"/>
            <wp:positionH relativeFrom="column">
              <wp:posOffset>4711065</wp:posOffset>
            </wp:positionH>
            <wp:positionV relativeFrom="paragraph">
              <wp:posOffset>7964170</wp:posOffset>
            </wp:positionV>
            <wp:extent cx="1628775" cy="1990725"/>
            <wp:effectExtent l="0" t="0" r="9525" b="952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5-WA00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F2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 wp14:anchorId="5A4037C9" wp14:editId="6CA8F7D4">
            <wp:simplePos x="0" y="0"/>
            <wp:positionH relativeFrom="column">
              <wp:posOffset>-784860</wp:posOffset>
            </wp:positionH>
            <wp:positionV relativeFrom="paragraph">
              <wp:posOffset>5887720</wp:posOffset>
            </wp:positionV>
            <wp:extent cx="1533525" cy="1967865"/>
            <wp:effectExtent l="0" t="0" r="952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5-WA00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F2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 wp14:anchorId="293869BE" wp14:editId="743D5CE3">
            <wp:simplePos x="0" y="0"/>
            <wp:positionH relativeFrom="column">
              <wp:posOffset>4711065</wp:posOffset>
            </wp:positionH>
            <wp:positionV relativeFrom="paragraph">
              <wp:posOffset>5840095</wp:posOffset>
            </wp:positionV>
            <wp:extent cx="1628775" cy="2066925"/>
            <wp:effectExtent l="0" t="0" r="9525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5-WA001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F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9622C" wp14:editId="76681350">
                <wp:simplePos x="0" y="0"/>
                <wp:positionH relativeFrom="column">
                  <wp:posOffset>-803910</wp:posOffset>
                </wp:positionH>
                <wp:positionV relativeFrom="paragraph">
                  <wp:posOffset>2954020</wp:posOffset>
                </wp:positionV>
                <wp:extent cx="4381500" cy="2638425"/>
                <wp:effectExtent l="0" t="0" r="19050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2638425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8DC" w:rsidRPr="00E614F9" w:rsidRDefault="003548DC" w:rsidP="003548DC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 этом году праз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д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ник 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выпал на воскресенье и был перенесен на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 2 сентября. Традиционно в нашей школе прошла торжественная линейка, посвященная Дню знаний. Все ребята, отдохнувшие и загорелые, снова собрались на школьном дворе. Они радовались встрече с одноклассниками, классными руководителями и любимыми учителями. Нарядные ученики и ученицы с пестрыми букетами цветов, учителя и роди</w:t>
                            </w:r>
                            <w:r w:rsid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тели заполнили школьный двор. Под звуки музыки 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все кла</w:t>
                            </w:r>
                            <w:r w:rsidR="00851FDC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ссы построились 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на школьном дворе. Все застыли на торжественно</w:t>
                            </w:r>
                            <w:r w:rsidR="008A6870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й линейке под звуки Гимна. Всё наполнилось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 торжеством и гордостью, что ты частичка этого действа, этого великого праздника Дня Знаний. Ведь знание каждого из нас – это будущее каждого из нас, это будущее страны.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176" style="position:absolute;left:0;text-align:left;margin-left:-63.3pt;margin-top:232.6pt;width:345pt;height:20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" fillcolor="white [3201]" strokecolor="#8064a2 [3207]" strokeweight="2pt">
                <v:textbox>
                  <w:txbxContent>
                    <w:p w:rsidR="003548DC" w:rsidRPr="00E614F9" w:rsidRDefault="003548DC" w:rsidP="003548DC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 этом году праз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д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ник 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выпал на воскресенье и был перенесен на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 2 сентября. Традиционно в нашей школе прошла торжественная линейка, посвященная Дню знаний. Все ребята, отдохнувшие и загорелые, снова собрались на школьном дворе. Они радовались встрече с одноклассниками, классными руководителями и любимыми учителями. Нарядные ученики и ученицы с пестрыми букетами цветов, учителя и роди</w:t>
                      </w:r>
                      <w:r w:rsid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тели заполнили школьный двор. Под звуки музыки 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все кла</w:t>
                      </w:r>
                      <w:r w:rsidR="00851FDC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ссы построились 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на школьном дворе. Все застыли на торжественно</w:t>
                      </w:r>
                      <w:r w:rsidR="008A6870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й линейке под звуки Гимна. Всё наполнилось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 торжеством и гордостью, что ты частичка этого действа, этого великого праздника Дня Знаний. Ведь знание каждого из нас – это будущее каждого из нас, это будущее страны.</w:t>
                      </w:r>
                    </w:p>
                  </w:txbxContent>
                </v:textbox>
              </v:shape>
            </w:pict>
          </mc:Fallback>
        </mc:AlternateContent>
      </w:r>
      <w:r w:rsidR="00470F2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 wp14:anchorId="11B9E265" wp14:editId="232EF99C">
            <wp:simplePos x="0" y="0"/>
            <wp:positionH relativeFrom="column">
              <wp:posOffset>-803910</wp:posOffset>
            </wp:positionH>
            <wp:positionV relativeFrom="paragraph">
              <wp:posOffset>8097520</wp:posOffset>
            </wp:positionV>
            <wp:extent cx="1552575" cy="197167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5-WA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4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1F6597" wp14:editId="6B893A61">
                <wp:simplePos x="0" y="0"/>
                <wp:positionH relativeFrom="column">
                  <wp:posOffset>76200</wp:posOffset>
                </wp:positionH>
                <wp:positionV relativeFrom="paragraph">
                  <wp:posOffset>5886450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614F9" w:rsidRPr="00E614F9" w:rsidRDefault="00E614F9" w:rsidP="00E614F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8" type="#_x0000_t202" style="position:absolute;left:0;text-align:left;margin-left:6pt;margin-top:463.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" filled="f" stroked="f">
                <v:textbox style="mso-fit-shape-to-text:t">
                  <w:txbxContent>
                    <w:p w:rsidR="00E614F9" w:rsidRPr="00E614F9" w:rsidRDefault="00E614F9" w:rsidP="00E614F9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14F9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A9183FE" wp14:editId="0B815835">
            <wp:simplePos x="0" y="0"/>
            <wp:positionH relativeFrom="column">
              <wp:posOffset>3634740</wp:posOffset>
            </wp:positionH>
            <wp:positionV relativeFrom="paragraph">
              <wp:posOffset>2887345</wp:posOffset>
            </wp:positionV>
            <wp:extent cx="2619375" cy="2714625"/>
            <wp:effectExtent l="0" t="0" r="9525" b="952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5-WA00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D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A499E6" wp14:editId="2DB0B578">
                <wp:simplePos x="0" y="0"/>
                <wp:positionH relativeFrom="column">
                  <wp:posOffset>1577340</wp:posOffset>
                </wp:positionH>
                <wp:positionV relativeFrom="paragraph">
                  <wp:posOffset>1363345</wp:posOffset>
                </wp:positionV>
                <wp:extent cx="4835525" cy="1828800"/>
                <wp:effectExtent l="0" t="0" r="22225" b="1651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5525" cy="18288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8DC" w:rsidRPr="00E614F9" w:rsidRDefault="003548DC" w:rsidP="003548DC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Ежегодно 1 сентября вся страна отмечает День знаний.</w:t>
                            </w:r>
                          </w:p>
                          <w:p w:rsidR="00692DB0" w:rsidRPr="00E614F9" w:rsidRDefault="003548DC" w:rsidP="003548DC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Праздник книг, цветов, друзей, улыбок, света!  </w:t>
                            </w:r>
                            <w:r w:rsidRPr="00E614F9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Этот праздник самый долгожданный для тех, кто переступит впервые школьный порог. Еще Юлий Цезарь сказал, что «знание – сила». И, наверное, в России не найдется человека, который не вспоминал бы первый звонок, первую учительницу, своих школьных товарищей, с которыми начинался путь к взрослой жизни.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176" style="position:absolute;left:0;text-align:left;margin-left:124.2pt;margin-top:107.35pt;width:380.7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" fillcolor="white [3201]" strokecolor="#8064a2 [3207]" strokeweight="2pt">
                <v:textbox style="mso-fit-shape-to-text:t">
                  <w:txbxContent>
                    <w:p w:rsidR="003548DC" w:rsidRPr="00E614F9" w:rsidRDefault="003548DC" w:rsidP="003548DC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Ежегодно 1 сентября вся страна отмечает День знаний.</w:t>
                      </w:r>
                    </w:p>
                    <w:p w:rsidR="00692DB0" w:rsidRPr="00E614F9" w:rsidRDefault="003548DC" w:rsidP="003548DC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Праздник книг, цветов, друзей, улыбок, света!  </w:t>
                      </w:r>
                      <w:r w:rsidRPr="00E614F9">
                        <w:rPr>
                          <w:rFonts w:ascii="Times New Roman" w:hAnsi="Times New Roman" w:cs="Times New Roman"/>
                          <w:b/>
                          <w:i/>
                        </w:rPr>
                        <w:t>Этот праздник самый долгожданный для тех, кто переступит впервые школьный порог. Еще Юлий Цезарь сказал, что «знание – сила». И, наверное, в России не найдется человека, который не вспоминал бы первый звонок, первую учительницу, своих школьных товарищей, с которыми начинался путь к взрослой жизни.</w:t>
                      </w:r>
                    </w:p>
                  </w:txbxContent>
                </v:textbox>
              </v:shape>
            </w:pict>
          </mc:Fallback>
        </mc:AlternateContent>
      </w:r>
      <w:r w:rsidR="00692DB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-908686</wp:posOffset>
            </wp:positionH>
            <wp:positionV relativeFrom="paragraph">
              <wp:posOffset>1144270</wp:posOffset>
            </wp:positionV>
            <wp:extent cx="2406224" cy="1807690"/>
            <wp:effectExtent l="19050" t="0" r="127635" b="596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3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1734">
                      <a:off x="0" y="0"/>
                      <a:ext cx="2406224" cy="180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DB0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0384245" wp14:editId="69533DDC">
            <wp:simplePos x="0" y="0"/>
            <wp:positionH relativeFrom="column">
              <wp:posOffset>-680085</wp:posOffset>
            </wp:positionH>
            <wp:positionV relativeFrom="paragraph">
              <wp:posOffset>-74930</wp:posOffset>
            </wp:positionV>
            <wp:extent cx="1638300" cy="12573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200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880" cy="125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D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54D2E" wp14:editId="57AE9934">
                <wp:simplePos x="0" y="0"/>
                <wp:positionH relativeFrom="column">
                  <wp:posOffset>796290</wp:posOffset>
                </wp:positionH>
                <wp:positionV relativeFrom="paragraph">
                  <wp:posOffset>1270</wp:posOffset>
                </wp:positionV>
                <wp:extent cx="1828800" cy="1066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DB0" w:rsidRPr="00692DB0" w:rsidRDefault="00692DB0" w:rsidP="00692DB0">
                            <w:pPr>
                              <w:spacing w:after="0" w:line="240" w:lineRule="auto"/>
                              <w:jc w:val="center"/>
                              <w:rPr>
                                <w:rFonts w:ascii="Segoe Print" w:hAnsi="Segoe Print"/>
                                <w:b/>
                                <w:color w:val="FFFF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color w:val="FFFF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 Д</w:t>
                            </w:r>
                            <w:r w:rsidRPr="00692DB0">
                              <w:rPr>
                                <w:rFonts w:ascii="Segoe Print" w:hAnsi="Segoe Print"/>
                                <w:b/>
                                <w:color w:val="FFFF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нём знаний!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62.7pt;margin-top:.1pt;width:2in;height:8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" filled="f" stroked="f">
                <v:textbox>
                  <w:txbxContent>
                    <w:p w:rsidR="00692DB0" w:rsidRPr="00692DB0" w:rsidRDefault="00692DB0" w:rsidP="00692DB0">
                      <w:pPr>
                        <w:spacing w:after="0" w:line="240" w:lineRule="auto"/>
                        <w:jc w:val="center"/>
                        <w:rPr>
                          <w:rFonts w:ascii="Segoe Print" w:hAnsi="Segoe Print"/>
                          <w:b/>
                          <w:color w:val="FFFF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egoe Print" w:hAnsi="Segoe Print"/>
                          <w:b/>
                          <w:color w:val="FFFF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С Д</w:t>
                      </w:r>
                      <w:r w:rsidRPr="00692DB0">
                        <w:rPr>
                          <w:rFonts w:ascii="Segoe Print" w:hAnsi="Segoe Print"/>
                          <w:b/>
                          <w:color w:val="FFFF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нём знаний!</w:t>
                      </w:r>
                    </w:p>
                  </w:txbxContent>
                </v:textbox>
              </v:shape>
            </w:pict>
          </mc:Fallback>
        </mc:AlternateContent>
      </w:r>
      <w:r w:rsidR="00692D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C23074A" wp14:editId="46DB7DBF">
                <wp:simplePos x="0" y="0"/>
                <wp:positionH relativeFrom="column">
                  <wp:posOffset>-803910</wp:posOffset>
                </wp:positionH>
                <wp:positionV relativeFrom="paragraph">
                  <wp:posOffset>-74930</wp:posOffset>
                </wp:positionV>
                <wp:extent cx="7058025" cy="1257300"/>
                <wp:effectExtent l="57150" t="38100" r="85725" b="952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-63.3pt;margin-top:-5.9pt;width:555.75pt;height:9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roundrect>
            </w:pict>
          </mc:Fallback>
        </mc:AlternateContent>
      </w:r>
    </w:p>
    <w:sectPr w:rsidR="006B5EC6" w:rsidSect="00F77A21">
      <w:footerReference w:type="default" r:id="rId15"/>
      <w:pgSz w:w="11906" w:h="16838"/>
      <w:pgMar w:top="568" w:right="566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B67" w:rsidRDefault="005A7B67" w:rsidP="00F77A21">
      <w:pPr>
        <w:spacing w:after="0" w:line="240" w:lineRule="auto"/>
      </w:pPr>
      <w:r>
        <w:separator/>
      </w:r>
    </w:p>
  </w:endnote>
  <w:endnote w:type="continuationSeparator" w:id="0">
    <w:p w:rsidR="005A7B67" w:rsidRDefault="005A7B67" w:rsidP="00F77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087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4"/>
        <w:szCs w:val="24"/>
      </w:rPr>
    </w:sdtEndPr>
    <w:sdtContent>
      <w:p w:rsidR="00F77A21" w:rsidRPr="00F77A21" w:rsidRDefault="00F77A21">
        <w:pPr>
          <w:pStyle w:val="a7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>
          <w:rPr>
            <w:rFonts w:ascii="Times New Roman" w:hAnsi="Times New Roman" w:cs="Times New Roman"/>
            <w:b/>
            <w:sz w:val="24"/>
            <w:szCs w:val="24"/>
          </w:rPr>
          <w:t>1</w:t>
        </w:r>
      </w:p>
    </w:sdtContent>
  </w:sdt>
  <w:p w:rsidR="00F77A21" w:rsidRDefault="00F77A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B67" w:rsidRDefault="005A7B67" w:rsidP="00F77A21">
      <w:pPr>
        <w:spacing w:after="0" w:line="240" w:lineRule="auto"/>
      </w:pPr>
      <w:r>
        <w:separator/>
      </w:r>
    </w:p>
  </w:footnote>
  <w:footnote w:type="continuationSeparator" w:id="0">
    <w:p w:rsidR="005A7B67" w:rsidRDefault="005A7B67" w:rsidP="00F77A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87"/>
    <w:rsid w:val="000403AF"/>
    <w:rsid w:val="000A2B41"/>
    <w:rsid w:val="002D420E"/>
    <w:rsid w:val="00347406"/>
    <w:rsid w:val="003548DC"/>
    <w:rsid w:val="00470F26"/>
    <w:rsid w:val="004E1F87"/>
    <w:rsid w:val="005A7B67"/>
    <w:rsid w:val="00692DB0"/>
    <w:rsid w:val="00851FDC"/>
    <w:rsid w:val="008A6870"/>
    <w:rsid w:val="00992B4A"/>
    <w:rsid w:val="00AC0797"/>
    <w:rsid w:val="00C032F1"/>
    <w:rsid w:val="00C84DE7"/>
    <w:rsid w:val="00DA0D73"/>
    <w:rsid w:val="00E614F9"/>
    <w:rsid w:val="00F7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D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7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A21"/>
  </w:style>
  <w:style w:type="paragraph" w:styleId="a7">
    <w:name w:val="footer"/>
    <w:basedOn w:val="a"/>
    <w:link w:val="a8"/>
    <w:uiPriority w:val="99"/>
    <w:unhideWhenUsed/>
    <w:rsid w:val="00F77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D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7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A21"/>
  </w:style>
  <w:style w:type="paragraph" w:styleId="a7">
    <w:name w:val="footer"/>
    <w:basedOn w:val="a"/>
    <w:link w:val="a8"/>
    <w:uiPriority w:val="99"/>
    <w:unhideWhenUsed/>
    <w:rsid w:val="00F77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011C-1471-49B5-B121-E36CE750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8</cp:revision>
  <dcterms:created xsi:type="dcterms:W3CDTF">2019-09-15T15:42:00Z</dcterms:created>
  <dcterms:modified xsi:type="dcterms:W3CDTF">2019-09-16T17:22:00Z</dcterms:modified>
</cp:coreProperties>
</file>